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50A22" w14:textId="77777777" w:rsidR="00335B8E" w:rsidRPr="00335B8E" w:rsidRDefault="00335B8E" w:rsidP="00335B8E">
      <w:pPr>
        <w:rPr>
          <w:rFonts w:ascii="Cambria" w:hAnsi="Cambria"/>
          <w:b/>
          <w:bCs/>
          <w:sz w:val="36"/>
          <w:szCs w:val="36"/>
        </w:rPr>
      </w:pPr>
      <w:r w:rsidRPr="00335B8E">
        <w:rPr>
          <w:rFonts w:ascii="Cambria" w:hAnsi="Cambria"/>
          <w:b/>
          <w:bCs/>
          <w:sz w:val="36"/>
          <w:szCs w:val="36"/>
        </w:rPr>
        <w:t>What to expect in the Academy Program in regards to:</w:t>
      </w:r>
    </w:p>
    <w:p w14:paraId="56C8D0FF" w14:textId="77777777" w:rsidR="00335B8E" w:rsidRPr="00335B8E" w:rsidRDefault="00335B8E" w:rsidP="00335B8E">
      <w:pPr>
        <w:rPr>
          <w:rFonts w:ascii="Cambria" w:hAnsi="Cambria"/>
        </w:rPr>
      </w:pPr>
    </w:p>
    <w:p w14:paraId="7106B275" w14:textId="77777777" w:rsidR="00335B8E" w:rsidRPr="00335B8E" w:rsidRDefault="00335B8E" w:rsidP="00335B8E">
      <w:pPr>
        <w:rPr>
          <w:rFonts w:ascii="Cambria" w:hAnsi="Cambria"/>
        </w:rPr>
      </w:pPr>
    </w:p>
    <w:p w14:paraId="28F91AF5" w14:textId="77777777" w:rsidR="00335B8E" w:rsidRPr="00335B8E" w:rsidRDefault="00335B8E" w:rsidP="00335B8E">
      <w:pPr>
        <w:rPr>
          <w:rFonts w:ascii="Cambria" w:hAnsi="Cambria"/>
          <w:highlight w:val="green"/>
        </w:rPr>
      </w:pPr>
      <w:r w:rsidRPr="00335B8E">
        <w:rPr>
          <w:rFonts w:ascii="Cambria" w:hAnsi="Cambria"/>
          <w:b/>
          <w:bCs/>
          <w:highlight w:val="green"/>
        </w:rPr>
        <w:t>Coaches</w:t>
      </w:r>
      <w:r w:rsidRPr="00335B8E">
        <w:rPr>
          <w:rFonts w:ascii="Cambria" w:hAnsi="Cambria"/>
          <w:highlight w:val="green"/>
        </w:rPr>
        <w:t>:</w:t>
      </w:r>
    </w:p>
    <w:p w14:paraId="778BE492" w14:textId="77777777" w:rsidR="00335B8E" w:rsidRPr="00335B8E" w:rsidRDefault="00335B8E" w:rsidP="00335B8E">
      <w:pPr>
        <w:pStyle w:val="ListParagraph"/>
        <w:numPr>
          <w:ilvl w:val="0"/>
          <w:numId w:val="1"/>
        </w:numPr>
        <w:rPr>
          <w:rFonts w:ascii="Cambria" w:hAnsi="Cambria"/>
        </w:rPr>
      </w:pPr>
      <w:r w:rsidRPr="00335B8E">
        <w:rPr>
          <w:rFonts w:ascii="Cambria" w:hAnsi="Cambria"/>
        </w:rPr>
        <w:t>Staffing for teams is done after tryouts</w:t>
      </w:r>
    </w:p>
    <w:p w14:paraId="4CCC9E63" w14:textId="77777777" w:rsidR="00335B8E" w:rsidRPr="00335B8E" w:rsidRDefault="00335B8E" w:rsidP="00335B8E">
      <w:pPr>
        <w:pStyle w:val="ListParagraph"/>
        <w:numPr>
          <w:ilvl w:val="0"/>
          <w:numId w:val="1"/>
        </w:numPr>
        <w:rPr>
          <w:rFonts w:ascii="Cambria" w:hAnsi="Cambria"/>
        </w:rPr>
      </w:pPr>
      <w:r w:rsidRPr="00335B8E">
        <w:rPr>
          <w:rFonts w:ascii="Cambria" w:hAnsi="Cambria"/>
        </w:rPr>
        <w:t xml:space="preserve">We assign a head coach for all teams, some teams have assistants as well </w:t>
      </w:r>
    </w:p>
    <w:p w14:paraId="60E524CA" w14:textId="77777777" w:rsidR="00335B8E" w:rsidRPr="00335B8E" w:rsidRDefault="00335B8E" w:rsidP="00335B8E">
      <w:pPr>
        <w:pStyle w:val="ListParagraph"/>
        <w:numPr>
          <w:ilvl w:val="0"/>
          <w:numId w:val="1"/>
        </w:numPr>
        <w:rPr>
          <w:rFonts w:ascii="Cambria" w:hAnsi="Cambria"/>
        </w:rPr>
      </w:pPr>
      <w:r w:rsidRPr="00335B8E">
        <w:rPr>
          <w:rFonts w:ascii="Cambria" w:hAnsi="Cambria"/>
        </w:rPr>
        <w:t xml:space="preserve">All of our coaches also coach club so at times, there may be conflicts where they cannot make a training session. </w:t>
      </w:r>
    </w:p>
    <w:p w14:paraId="51C137A4" w14:textId="77777777" w:rsidR="00335B8E" w:rsidRPr="00335B8E" w:rsidRDefault="00335B8E" w:rsidP="00335B8E">
      <w:pPr>
        <w:pStyle w:val="ListParagraph"/>
        <w:numPr>
          <w:ilvl w:val="0"/>
          <w:numId w:val="1"/>
        </w:numPr>
        <w:rPr>
          <w:rFonts w:ascii="Cambria" w:hAnsi="Cambria"/>
        </w:rPr>
      </w:pPr>
      <w:r w:rsidRPr="00335B8E">
        <w:rPr>
          <w:rFonts w:ascii="Cambria" w:hAnsi="Cambria"/>
        </w:rPr>
        <w:t xml:space="preserve">All of our staff do their best to make sure they can attend all events, but there are times that conflicts they cannot avoid. If this happens, we will communicate this as early as we can and let parents know who will be coaching the event </w:t>
      </w:r>
    </w:p>
    <w:p w14:paraId="7C807BBF" w14:textId="77777777" w:rsidR="00335B8E" w:rsidRPr="00335B8E" w:rsidRDefault="00335B8E" w:rsidP="00335B8E">
      <w:pPr>
        <w:rPr>
          <w:rFonts w:ascii="Cambria" w:hAnsi="Cambria"/>
        </w:rPr>
      </w:pPr>
    </w:p>
    <w:p w14:paraId="6818412D" w14:textId="77777777" w:rsidR="00335B8E" w:rsidRPr="00335B8E" w:rsidRDefault="00335B8E" w:rsidP="00335B8E">
      <w:pPr>
        <w:rPr>
          <w:rFonts w:ascii="Cambria" w:hAnsi="Cambria"/>
          <w:b/>
          <w:bCs/>
          <w:highlight w:val="green"/>
        </w:rPr>
      </w:pPr>
      <w:r w:rsidRPr="00335B8E">
        <w:rPr>
          <w:rFonts w:ascii="Cambria" w:hAnsi="Cambria"/>
          <w:b/>
          <w:bCs/>
          <w:highlight w:val="green"/>
        </w:rPr>
        <w:t>Team Training:</w:t>
      </w:r>
    </w:p>
    <w:p w14:paraId="05893FAE" w14:textId="0A78D3DC" w:rsidR="00335B8E" w:rsidRDefault="00335B8E" w:rsidP="00335B8E">
      <w:pPr>
        <w:pStyle w:val="ListParagraph"/>
        <w:numPr>
          <w:ilvl w:val="0"/>
          <w:numId w:val="1"/>
        </w:numPr>
        <w:rPr>
          <w:rFonts w:ascii="Cambria" w:hAnsi="Cambria"/>
        </w:rPr>
      </w:pPr>
      <w:r w:rsidRPr="00335B8E">
        <w:rPr>
          <w:rFonts w:ascii="Cambria" w:hAnsi="Cambria"/>
        </w:rPr>
        <w:t xml:space="preserve">Once teams are finalized, we do our best to pair up “like” teams for training. This means that two 07 </w:t>
      </w:r>
      <w:proofErr w:type="gramStart"/>
      <w:r w:rsidRPr="00335B8E">
        <w:rPr>
          <w:rFonts w:ascii="Cambria" w:hAnsi="Cambria"/>
        </w:rPr>
        <w:t>girls</w:t>
      </w:r>
      <w:proofErr w:type="gramEnd"/>
      <w:r w:rsidRPr="00335B8E">
        <w:rPr>
          <w:rFonts w:ascii="Cambria" w:hAnsi="Cambria"/>
        </w:rPr>
        <w:t xml:space="preserve"> team could train together, or an 07g and 06g teams or 07g and 08b team may train together. </w:t>
      </w:r>
    </w:p>
    <w:p w14:paraId="5864541F" w14:textId="46563C4D" w:rsidR="00CB044F" w:rsidRPr="00335B8E" w:rsidRDefault="00CB044F" w:rsidP="00335B8E">
      <w:pPr>
        <w:pStyle w:val="ListParagraph"/>
        <w:numPr>
          <w:ilvl w:val="0"/>
          <w:numId w:val="1"/>
        </w:numPr>
        <w:rPr>
          <w:rFonts w:ascii="Cambria" w:hAnsi="Cambria"/>
        </w:rPr>
      </w:pPr>
      <w:r>
        <w:rPr>
          <w:rFonts w:ascii="Cambria" w:hAnsi="Cambria"/>
        </w:rPr>
        <w:t>It takes about 6-8 sessions for players to get comfortable with understanding Futsal (If it’s there first year)</w:t>
      </w:r>
    </w:p>
    <w:p w14:paraId="7D5CB200" w14:textId="77777777" w:rsidR="00335B8E" w:rsidRPr="00335B8E" w:rsidRDefault="00335B8E" w:rsidP="00335B8E">
      <w:pPr>
        <w:rPr>
          <w:rFonts w:ascii="Cambria" w:hAnsi="Cambria"/>
        </w:rPr>
      </w:pPr>
    </w:p>
    <w:p w14:paraId="6825A841" w14:textId="77777777" w:rsidR="00335B8E" w:rsidRPr="00335B8E" w:rsidRDefault="00335B8E" w:rsidP="00335B8E">
      <w:pPr>
        <w:rPr>
          <w:rFonts w:ascii="Cambria" w:hAnsi="Cambria"/>
          <w:b/>
          <w:bCs/>
          <w:highlight w:val="green"/>
        </w:rPr>
      </w:pPr>
      <w:r w:rsidRPr="00335B8E">
        <w:rPr>
          <w:rFonts w:ascii="Cambria" w:hAnsi="Cambria"/>
          <w:highlight w:val="green"/>
        </w:rPr>
        <w:t>Tr</w:t>
      </w:r>
      <w:r w:rsidRPr="00335B8E">
        <w:rPr>
          <w:rFonts w:ascii="Cambria" w:hAnsi="Cambria"/>
          <w:b/>
          <w:bCs/>
          <w:highlight w:val="green"/>
        </w:rPr>
        <w:t>aining Sessions:</w:t>
      </w:r>
    </w:p>
    <w:p w14:paraId="37B7B26B" w14:textId="577E4B79" w:rsidR="00335B8E" w:rsidRPr="00335B8E" w:rsidRDefault="00335B8E" w:rsidP="00335B8E">
      <w:pPr>
        <w:pStyle w:val="ListParagraph"/>
        <w:numPr>
          <w:ilvl w:val="0"/>
          <w:numId w:val="1"/>
        </w:numPr>
        <w:rPr>
          <w:rFonts w:ascii="Cambria" w:hAnsi="Cambria"/>
        </w:rPr>
      </w:pPr>
      <w:r w:rsidRPr="00335B8E">
        <w:rPr>
          <w:rFonts w:ascii="Cambria" w:hAnsi="Cambria"/>
        </w:rPr>
        <w:t xml:space="preserve">Coach </w:t>
      </w:r>
      <w:r w:rsidR="00A75F42">
        <w:rPr>
          <w:rFonts w:ascii="Cambria" w:hAnsi="Cambria"/>
        </w:rPr>
        <w:t>Daniel</w:t>
      </w:r>
      <w:r w:rsidR="00406DBF">
        <w:rPr>
          <w:rFonts w:ascii="Cambria" w:hAnsi="Cambria"/>
        </w:rPr>
        <w:t>s</w:t>
      </w:r>
      <w:bookmarkStart w:id="0" w:name="_GoBack"/>
      <w:bookmarkEnd w:id="0"/>
      <w:r w:rsidR="00A75F42">
        <w:rPr>
          <w:rFonts w:ascii="Cambria" w:hAnsi="Cambria"/>
        </w:rPr>
        <w:t xml:space="preserve"> </w:t>
      </w:r>
      <w:r w:rsidRPr="00335B8E">
        <w:rPr>
          <w:rFonts w:ascii="Cambria" w:hAnsi="Cambria"/>
        </w:rPr>
        <w:t>rotate</w:t>
      </w:r>
      <w:r w:rsidR="00A75F42">
        <w:rPr>
          <w:rFonts w:ascii="Cambria" w:hAnsi="Cambria"/>
        </w:rPr>
        <w:t xml:space="preserve"> </w:t>
      </w:r>
      <w:r w:rsidRPr="00335B8E">
        <w:rPr>
          <w:rFonts w:ascii="Cambria" w:hAnsi="Cambria"/>
        </w:rPr>
        <w:t xml:space="preserve">during the winter and helps or run training sessions with each team </w:t>
      </w:r>
    </w:p>
    <w:p w14:paraId="1D44733D" w14:textId="77777777" w:rsidR="00335B8E" w:rsidRPr="00335B8E" w:rsidRDefault="00335B8E" w:rsidP="00335B8E">
      <w:pPr>
        <w:pStyle w:val="ListParagraph"/>
        <w:numPr>
          <w:ilvl w:val="0"/>
          <w:numId w:val="1"/>
        </w:numPr>
        <w:rPr>
          <w:rFonts w:ascii="Cambria" w:hAnsi="Cambria"/>
        </w:rPr>
      </w:pPr>
      <w:r w:rsidRPr="00335B8E">
        <w:rPr>
          <w:rFonts w:ascii="Cambria" w:hAnsi="Cambria"/>
        </w:rPr>
        <w:t xml:space="preserve">In the winter, we do our best to have our staff run training sessions with their teams, but there are conflicts at times and teams will have a guest coach. We do our best to limit these conflicts. </w:t>
      </w:r>
    </w:p>
    <w:p w14:paraId="66059FC2" w14:textId="77777777" w:rsidR="00335B8E" w:rsidRPr="00335B8E" w:rsidRDefault="00335B8E" w:rsidP="00335B8E">
      <w:pPr>
        <w:rPr>
          <w:rFonts w:ascii="Cambria" w:hAnsi="Cambria"/>
        </w:rPr>
      </w:pPr>
    </w:p>
    <w:p w14:paraId="00CEC2F3" w14:textId="77777777" w:rsidR="00335B8E" w:rsidRPr="00335B8E" w:rsidRDefault="00335B8E" w:rsidP="00335B8E">
      <w:pPr>
        <w:rPr>
          <w:rFonts w:ascii="Cambria" w:hAnsi="Cambria"/>
          <w:b/>
          <w:bCs/>
          <w:highlight w:val="green"/>
        </w:rPr>
      </w:pPr>
      <w:r w:rsidRPr="00335B8E">
        <w:rPr>
          <w:rFonts w:ascii="Cambria" w:hAnsi="Cambria"/>
          <w:b/>
          <w:bCs/>
          <w:highlight w:val="green"/>
        </w:rPr>
        <w:t>Tournaments (Away)</w:t>
      </w:r>
    </w:p>
    <w:p w14:paraId="1719A638" w14:textId="77777777" w:rsidR="00335B8E" w:rsidRPr="00335B8E" w:rsidRDefault="00335B8E" w:rsidP="00335B8E">
      <w:pPr>
        <w:pStyle w:val="ListParagraph"/>
        <w:numPr>
          <w:ilvl w:val="0"/>
          <w:numId w:val="1"/>
        </w:numPr>
        <w:rPr>
          <w:rFonts w:ascii="Cambria" w:hAnsi="Cambria"/>
        </w:rPr>
      </w:pPr>
      <w:r w:rsidRPr="00335B8E">
        <w:rPr>
          <w:rFonts w:ascii="Cambria" w:hAnsi="Cambria"/>
        </w:rPr>
        <w:t>Should be minimal conflicts or none, depending on how many teams the coach has during that event</w:t>
      </w:r>
    </w:p>
    <w:p w14:paraId="4E0A5FD3" w14:textId="1C79A26F" w:rsidR="00335B8E" w:rsidRPr="00335B8E" w:rsidRDefault="00335B8E" w:rsidP="00335B8E">
      <w:pPr>
        <w:pStyle w:val="ListParagraph"/>
        <w:numPr>
          <w:ilvl w:val="0"/>
          <w:numId w:val="1"/>
        </w:numPr>
        <w:rPr>
          <w:rFonts w:ascii="Cambria" w:hAnsi="Cambria"/>
        </w:rPr>
      </w:pPr>
      <w:r w:rsidRPr="00335B8E">
        <w:rPr>
          <w:rFonts w:ascii="Cambria" w:hAnsi="Cambria"/>
        </w:rPr>
        <w:t xml:space="preserve">If multiple teams advance during a tournament, the staff and </w:t>
      </w:r>
      <w:r w:rsidR="00A75F42">
        <w:rPr>
          <w:rFonts w:ascii="Cambria" w:hAnsi="Cambria"/>
        </w:rPr>
        <w:t>directors</w:t>
      </w:r>
      <w:r w:rsidRPr="00335B8E">
        <w:rPr>
          <w:rFonts w:ascii="Cambria" w:hAnsi="Cambria"/>
        </w:rPr>
        <w:t xml:space="preserve"> will make decisions on what coaches will coach their teams and what coaches will cover </w:t>
      </w:r>
    </w:p>
    <w:p w14:paraId="7F0B10CE" w14:textId="77777777" w:rsidR="00335B8E" w:rsidRPr="00335B8E" w:rsidRDefault="00335B8E" w:rsidP="00335B8E">
      <w:pPr>
        <w:pStyle w:val="ListParagraph"/>
        <w:numPr>
          <w:ilvl w:val="0"/>
          <w:numId w:val="1"/>
        </w:numPr>
        <w:rPr>
          <w:rFonts w:ascii="Cambria" w:hAnsi="Cambria"/>
        </w:rPr>
      </w:pPr>
      <w:r w:rsidRPr="00335B8E">
        <w:rPr>
          <w:rFonts w:ascii="Cambria" w:hAnsi="Cambria"/>
        </w:rPr>
        <w:t>Playing time – With exception to the last 5-8 min of a game, we do our best to rotate players as evenly as possible. We want players to learn and get better</w:t>
      </w:r>
    </w:p>
    <w:p w14:paraId="6690AD9D" w14:textId="77777777" w:rsidR="00335B8E" w:rsidRPr="00335B8E" w:rsidRDefault="00335B8E" w:rsidP="00335B8E">
      <w:pPr>
        <w:rPr>
          <w:rFonts w:ascii="Cambria" w:hAnsi="Cambria"/>
        </w:rPr>
      </w:pPr>
    </w:p>
    <w:p w14:paraId="576146C3" w14:textId="77777777" w:rsidR="00335B8E" w:rsidRPr="00335B8E" w:rsidRDefault="00335B8E" w:rsidP="00335B8E">
      <w:pPr>
        <w:rPr>
          <w:rFonts w:ascii="Cambria" w:hAnsi="Cambria"/>
          <w:b/>
          <w:bCs/>
          <w:highlight w:val="green"/>
        </w:rPr>
      </w:pPr>
      <w:r w:rsidRPr="00335B8E">
        <w:rPr>
          <w:rFonts w:ascii="Cambria" w:hAnsi="Cambria"/>
          <w:b/>
          <w:bCs/>
          <w:highlight w:val="green"/>
        </w:rPr>
        <w:t>Tournaments (Local)</w:t>
      </w:r>
    </w:p>
    <w:p w14:paraId="49E481CD" w14:textId="77777777" w:rsidR="00335B8E" w:rsidRPr="00335B8E" w:rsidRDefault="00335B8E" w:rsidP="00335B8E">
      <w:pPr>
        <w:pStyle w:val="ListParagraph"/>
        <w:numPr>
          <w:ilvl w:val="0"/>
          <w:numId w:val="1"/>
        </w:numPr>
        <w:rPr>
          <w:rFonts w:ascii="Cambria" w:hAnsi="Cambria"/>
        </w:rPr>
      </w:pPr>
      <w:r w:rsidRPr="00335B8E">
        <w:rPr>
          <w:rFonts w:ascii="Cambria" w:hAnsi="Cambria"/>
        </w:rPr>
        <w:t>For our tourney or local tourneys, we prioritize players schedules and not coaches schedules so players don’t miss games</w:t>
      </w:r>
    </w:p>
    <w:p w14:paraId="5E5482F1" w14:textId="77777777" w:rsidR="00335B8E" w:rsidRPr="00335B8E" w:rsidRDefault="00335B8E" w:rsidP="00335B8E">
      <w:pPr>
        <w:pStyle w:val="ListParagraph"/>
        <w:numPr>
          <w:ilvl w:val="1"/>
          <w:numId w:val="1"/>
        </w:numPr>
        <w:rPr>
          <w:rFonts w:ascii="Cambria" w:hAnsi="Cambria"/>
        </w:rPr>
      </w:pPr>
      <w:r w:rsidRPr="00335B8E">
        <w:rPr>
          <w:rFonts w:ascii="Cambria" w:hAnsi="Cambria"/>
        </w:rPr>
        <w:t xml:space="preserve">For example, A coach may ask for games to be done by 2pm but 4 of the players cannot play until 2pm. </w:t>
      </w:r>
    </w:p>
    <w:p w14:paraId="6B303FD9" w14:textId="77777777" w:rsidR="00335B8E" w:rsidRPr="00335B8E" w:rsidRDefault="00335B8E" w:rsidP="00335B8E">
      <w:pPr>
        <w:pStyle w:val="ListParagraph"/>
        <w:numPr>
          <w:ilvl w:val="1"/>
          <w:numId w:val="1"/>
        </w:numPr>
        <w:rPr>
          <w:rFonts w:ascii="Cambria" w:hAnsi="Cambria"/>
        </w:rPr>
      </w:pPr>
      <w:r w:rsidRPr="00335B8E">
        <w:rPr>
          <w:rFonts w:ascii="Cambria" w:hAnsi="Cambria"/>
        </w:rPr>
        <w:t xml:space="preserve">The staff will help out in these scenarios so players don’t miss. However, teams may not have their coach for games, which we understand is not ideal, but would rather have players be able to play. </w:t>
      </w:r>
    </w:p>
    <w:p w14:paraId="350E620B" w14:textId="77777777" w:rsidR="00335B8E" w:rsidRPr="00335B8E" w:rsidRDefault="00335B8E" w:rsidP="00335B8E">
      <w:pPr>
        <w:pStyle w:val="ListParagraph"/>
        <w:numPr>
          <w:ilvl w:val="1"/>
          <w:numId w:val="1"/>
        </w:numPr>
        <w:rPr>
          <w:rFonts w:ascii="Cambria" w:hAnsi="Cambria"/>
        </w:rPr>
      </w:pPr>
      <w:r w:rsidRPr="00335B8E">
        <w:rPr>
          <w:rFonts w:ascii="Cambria" w:hAnsi="Cambria"/>
        </w:rPr>
        <w:t xml:space="preserve">The staff coach that is filling in to cover will have a PDF of players names, numbers, positions, subbing, </w:t>
      </w:r>
      <w:proofErr w:type="spellStart"/>
      <w:r w:rsidRPr="00335B8E">
        <w:rPr>
          <w:rFonts w:ascii="Cambria" w:hAnsi="Cambria"/>
        </w:rPr>
        <w:t>etc</w:t>
      </w:r>
      <w:proofErr w:type="spellEnd"/>
    </w:p>
    <w:p w14:paraId="03D3FD5E" w14:textId="77777777" w:rsidR="00335B8E" w:rsidRPr="00335B8E" w:rsidRDefault="00335B8E" w:rsidP="00335B8E">
      <w:pPr>
        <w:pStyle w:val="ListParagraph"/>
        <w:numPr>
          <w:ilvl w:val="0"/>
          <w:numId w:val="1"/>
        </w:numPr>
        <w:rPr>
          <w:rFonts w:ascii="Cambria" w:hAnsi="Cambria"/>
        </w:rPr>
      </w:pPr>
      <w:r w:rsidRPr="00335B8E">
        <w:rPr>
          <w:rFonts w:ascii="Cambria" w:hAnsi="Cambria"/>
        </w:rPr>
        <w:lastRenderedPageBreak/>
        <w:t>Playing time – With exception to the last 5-8 min of a game, we do our best to rotate players as evenly as possible. We want players to learn and get better</w:t>
      </w:r>
    </w:p>
    <w:p w14:paraId="76ABA98E" w14:textId="77777777" w:rsidR="00335B8E" w:rsidRPr="00335B8E" w:rsidRDefault="00335B8E" w:rsidP="00335B8E">
      <w:pPr>
        <w:rPr>
          <w:rFonts w:ascii="Cambria" w:hAnsi="Cambria"/>
        </w:rPr>
      </w:pPr>
    </w:p>
    <w:p w14:paraId="3294A572" w14:textId="77777777" w:rsidR="00335B8E" w:rsidRPr="00335B8E" w:rsidRDefault="00335B8E" w:rsidP="00335B8E">
      <w:pPr>
        <w:rPr>
          <w:rFonts w:ascii="Cambria" w:hAnsi="Cambria"/>
          <w:b/>
          <w:bCs/>
          <w:highlight w:val="green"/>
        </w:rPr>
      </w:pPr>
      <w:r w:rsidRPr="00335B8E">
        <w:rPr>
          <w:rFonts w:ascii="Cambria" w:hAnsi="Cambria"/>
          <w:highlight w:val="green"/>
        </w:rPr>
        <w:t>C</w:t>
      </w:r>
      <w:r w:rsidRPr="00335B8E">
        <w:rPr>
          <w:rFonts w:ascii="Cambria" w:hAnsi="Cambria"/>
          <w:b/>
          <w:bCs/>
          <w:highlight w:val="green"/>
        </w:rPr>
        <w:t>oaching Philosophy</w:t>
      </w:r>
    </w:p>
    <w:p w14:paraId="0B9BDFCF" w14:textId="77777777" w:rsidR="00335B8E" w:rsidRPr="00335B8E" w:rsidRDefault="00335B8E" w:rsidP="00335B8E">
      <w:pPr>
        <w:pStyle w:val="ListParagraph"/>
        <w:numPr>
          <w:ilvl w:val="0"/>
          <w:numId w:val="1"/>
        </w:numPr>
        <w:rPr>
          <w:rFonts w:ascii="Cambria" w:hAnsi="Cambria"/>
        </w:rPr>
      </w:pPr>
      <w:r w:rsidRPr="00335B8E">
        <w:rPr>
          <w:rFonts w:ascii="Cambria" w:hAnsi="Cambria"/>
        </w:rPr>
        <w:t xml:space="preserve">We pride ourselves in not only our Futsal experience but also our outdoor experience. Here at Futsal Factory Academy, we teach the game of Futsal and how it translates to the outdoor game </w:t>
      </w:r>
    </w:p>
    <w:p w14:paraId="75E5B00F" w14:textId="77777777" w:rsidR="00335B8E" w:rsidRPr="00335B8E" w:rsidRDefault="00335B8E" w:rsidP="00335B8E">
      <w:pPr>
        <w:pStyle w:val="ListParagraph"/>
        <w:numPr>
          <w:ilvl w:val="0"/>
          <w:numId w:val="1"/>
        </w:numPr>
        <w:rPr>
          <w:rFonts w:ascii="Cambria" w:hAnsi="Cambria"/>
        </w:rPr>
      </w:pPr>
      <w:r w:rsidRPr="00335B8E">
        <w:rPr>
          <w:rFonts w:ascii="Cambria" w:hAnsi="Cambria"/>
        </w:rPr>
        <w:t>Our curriculum is designed to teach the basics to advanced technical and tactical parts of the game as we emphasize first touch, decision making on the ball, movement off the ball and offensive/defensive accountability</w:t>
      </w:r>
    </w:p>
    <w:p w14:paraId="07A02192" w14:textId="77777777" w:rsidR="00335B8E" w:rsidRPr="00335B8E" w:rsidRDefault="00335B8E" w:rsidP="00335B8E">
      <w:pPr>
        <w:pStyle w:val="ListParagraph"/>
        <w:numPr>
          <w:ilvl w:val="0"/>
          <w:numId w:val="1"/>
        </w:numPr>
        <w:rPr>
          <w:rFonts w:ascii="Cambria" w:hAnsi="Cambria"/>
        </w:rPr>
      </w:pPr>
      <w:r w:rsidRPr="00335B8E">
        <w:rPr>
          <w:rFonts w:ascii="Cambria" w:hAnsi="Cambria"/>
        </w:rPr>
        <w:t xml:space="preserve">Our 6 stars represent our 6 core values. We talk about a different core value every few trainings. They are Passion, Honor (Respect), Discovery, Unity, Strength, and Transformation </w:t>
      </w:r>
    </w:p>
    <w:p w14:paraId="253483BB" w14:textId="77777777" w:rsidR="00335B8E" w:rsidRPr="00335B8E" w:rsidRDefault="00335B8E" w:rsidP="00335B8E">
      <w:pPr>
        <w:ind w:left="360"/>
        <w:rPr>
          <w:rFonts w:ascii="Cambria" w:hAnsi="Cambria"/>
        </w:rPr>
      </w:pPr>
    </w:p>
    <w:p w14:paraId="6AAE5E6B" w14:textId="77777777" w:rsidR="00335B8E" w:rsidRPr="00335B8E" w:rsidRDefault="00335B8E" w:rsidP="00335B8E">
      <w:pPr>
        <w:rPr>
          <w:rFonts w:ascii="Cambria" w:hAnsi="Cambria"/>
        </w:rPr>
      </w:pPr>
    </w:p>
    <w:p w14:paraId="3E6925A2" w14:textId="77777777" w:rsidR="00335B8E" w:rsidRPr="00335B8E" w:rsidRDefault="00335B8E" w:rsidP="00335B8E">
      <w:pPr>
        <w:rPr>
          <w:rFonts w:ascii="Cambria" w:hAnsi="Cambria"/>
        </w:rPr>
      </w:pPr>
    </w:p>
    <w:p w14:paraId="62D58DDE" w14:textId="77777777" w:rsidR="00335B8E" w:rsidRPr="00335B8E" w:rsidRDefault="00335B8E" w:rsidP="00335B8E">
      <w:pPr>
        <w:rPr>
          <w:rFonts w:ascii="Cambria" w:hAnsi="Cambria"/>
        </w:rPr>
      </w:pPr>
    </w:p>
    <w:p w14:paraId="35B06B92" w14:textId="77777777" w:rsidR="00335B8E" w:rsidRPr="00335B8E" w:rsidRDefault="00335B8E" w:rsidP="00335B8E">
      <w:pPr>
        <w:rPr>
          <w:rFonts w:ascii="Cambria" w:hAnsi="Cambria"/>
        </w:rPr>
      </w:pPr>
    </w:p>
    <w:p w14:paraId="4C1B856C" w14:textId="77777777" w:rsidR="00335B8E" w:rsidRPr="00335B8E" w:rsidRDefault="00335B8E" w:rsidP="00335B8E">
      <w:pPr>
        <w:rPr>
          <w:rFonts w:ascii="Cambria" w:hAnsi="Cambria" w:cs="Arial"/>
          <w:color w:val="222222"/>
        </w:rPr>
      </w:pPr>
    </w:p>
    <w:p w14:paraId="56DA61B7" w14:textId="77777777" w:rsidR="00335B8E" w:rsidRPr="00335B8E" w:rsidRDefault="00335B8E" w:rsidP="00335B8E">
      <w:pPr>
        <w:rPr>
          <w:rFonts w:ascii="Cambria" w:hAnsi="Cambria" w:cs="Arial"/>
          <w:color w:val="222222"/>
        </w:rPr>
      </w:pPr>
    </w:p>
    <w:p w14:paraId="12E38F63" w14:textId="77777777" w:rsidR="00335B8E" w:rsidRPr="00335B8E" w:rsidRDefault="00335B8E" w:rsidP="00335B8E">
      <w:pPr>
        <w:rPr>
          <w:rFonts w:ascii="Cambria" w:hAnsi="Cambria" w:cs="Arial"/>
          <w:color w:val="222222"/>
        </w:rPr>
      </w:pPr>
    </w:p>
    <w:p w14:paraId="1691C6DD" w14:textId="77777777" w:rsidR="008D3175" w:rsidRPr="00335B8E" w:rsidRDefault="00406DBF">
      <w:pPr>
        <w:rPr>
          <w:rFonts w:ascii="Cambria" w:hAnsi="Cambria"/>
        </w:rPr>
      </w:pPr>
    </w:p>
    <w:sectPr w:rsidR="008D3175" w:rsidRPr="00335B8E" w:rsidSect="00276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246"/>
    <w:multiLevelType w:val="multilevel"/>
    <w:tmpl w:val="A97A3C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20D05"/>
    <w:multiLevelType w:val="hybridMultilevel"/>
    <w:tmpl w:val="47E0E83A"/>
    <w:lvl w:ilvl="0" w:tplc="AE347A9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8E"/>
    <w:rsid w:val="00276278"/>
    <w:rsid w:val="00335B8E"/>
    <w:rsid w:val="00406DBF"/>
    <w:rsid w:val="00A75F42"/>
    <w:rsid w:val="00CB044F"/>
    <w:rsid w:val="00D0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B8674"/>
  <w15:chartTrackingRefBased/>
  <w15:docId w15:val="{D5E2C174-6E43-1F4B-9613-6F7B370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B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B8E"/>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406DBF"/>
    <w:rPr>
      <w:sz w:val="18"/>
      <w:szCs w:val="18"/>
    </w:rPr>
  </w:style>
  <w:style w:type="character" w:customStyle="1" w:styleId="BalloonTextChar">
    <w:name w:val="Balloon Text Char"/>
    <w:basedOn w:val="DefaultParagraphFont"/>
    <w:link w:val="BalloonText"/>
    <w:uiPriority w:val="99"/>
    <w:semiHidden/>
    <w:rsid w:val="00406DB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Ducker</dc:creator>
  <cp:keywords/>
  <dc:description/>
  <cp:lastModifiedBy>Daniel Mattos</cp:lastModifiedBy>
  <cp:revision>2</cp:revision>
  <cp:lastPrinted>2021-07-20T16:47:00Z</cp:lastPrinted>
  <dcterms:created xsi:type="dcterms:W3CDTF">2021-07-20T16:48:00Z</dcterms:created>
  <dcterms:modified xsi:type="dcterms:W3CDTF">2021-07-20T16:48:00Z</dcterms:modified>
</cp:coreProperties>
</file>